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9A" w:rsidRDefault="005E6657" w:rsidP="0019226F">
      <w:r>
        <w:t xml:space="preserve">RE: Notice of Title IX compliance for </w:t>
      </w:r>
      <w:r w:rsidR="00C6694A">
        <w:t>our</w:t>
      </w:r>
      <w:r>
        <w:t xml:space="preserve"> child</w:t>
      </w:r>
      <w:r w:rsidR="001312F2">
        <w:t>, a student,</w:t>
      </w:r>
      <w:r>
        <w:t xml:space="preserve"> in the</w:t>
      </w:r>
      <w:r w:rsidR="00120638">
        <w:t>__________________</w:t>
      </w:r>
      <w:r>
        <w:t xml:space="preserve"> School</w:t>
      </w:r>
      <w:r w:rsidR="00AA459A">
        <w:t xml:space="preserve"> system</w:t>
      </w:r>
      <w:r>
        <w:t xml:space="preserve"> </w:t>
      </w:r>
    </w:p>
    <w:p w:rsidR="00120638" w:rsidRDefault="00120638" w:rsidP="0019226F"/>
    <w:p w:rsidR="00B13967" w:rsidRDefault="0019226F" w:rsidP="0019226F">
      <w:r>
        <w:t xml:space="preserve">Dear </w:t>
      </w:r>
      <w:r w:rsidR="00120638">
        <w:t>_________________</w:t>
      </w:r>
    </w:p>
    <w:p w:rsidR="0019226F" w:rsidRDefault="0019226F" w:rsidP="0019226F">
      <w:r>
        <w:t xml:space="preserve">This letter will serve as formal notice to the </w:t>
      </w:r>
      <w:r w:rsidR="00120638">
        <w:t>________________</w:t>
      </w:r>
      <w:r>
        <w:t xml:space="preserve"> School</w:t>
      </w:r>
      <w:r w:rsidR="005E6657">
        <w:t xml:space="preserve"> </w:t>
      </w:r>
      <w:r>
        <w:t xml:space="preserve">system </w:t>
      </w:r>
      <w:r w:rsidR="00374AEF">
        <w:t>expressing</w:t>
      </w:r>
      <w:r>
        <w:t xml:space="preserve"> </w:t>
      </w:r>
      <w:r w:rsidR="00C6694A">
        <w:t>our</w:t>
      </w:r>
      <w:r>
        <w:t xml:space="preserve"> desire for </w:t>
      </w:r>
      <w:r w:rsidR="00C6694A">
        <w:t>our</w:t>
      </w:r>
      <w:r>
        <w:t xml:space="preserve"> child</w:t>
      </w:r>
      <w:r w:rsidR="008A4F90">
        <w:t xml:space="preserve"> </w:t>
      </w:r>
      <w:r>
        <w:t>____________________________________________ to be afforded the following</w:t>
      </w:r>
      <w:r w:rsidR="008A4F90">
        <w:t xml:space="preserve"> rights as clearly stated in</w:t>
      </w:r>
      <w:r>
        <w:t xml:space="preserve"> Title IX Federal Regulation</w:t>
      </w:r>
      <w:r w:rsidR="008A4F90">
        <w:t>s</w:t>
      </w:r>
      <w:r>
        <w:t xml:space="preserve"> </w:t>
      </w:r>
      <w:r w:rsidR="008A4F90">
        <w:t>and</w:t>
      </w:r>
      <w:r>
        <w:t xml:space="preserve"> as they are reiterated in the </w:t>
      </w:r>
      <w:r w:rsidR="008A4F90">
        <w:t xml:space="preserve">recent </w:t>
      </w:r>
      <w:r>
        <w:t xml:space="preserve">"Dear Colleague Letter </w:t>
      </w:r>
      <w:r w:rsidR="008A6708">
        <w:t xml:space="preserve">(DCL) </w:t>
      </w:r>
      <w:r>
        <w:t xml:space="preserve">on Transgender Students." </w:t>
      </w:r>
    </w:p>
    <w:p w:rsidR="0019226F" w:rsidRDefault="00120638" w:rsidP="0019226F">
      <w:r>
        <w:t xml:space="preserve">By this notification </w:t>
      </w:r>
      <w:r w:rsidR="0019226F">
        <w:t xml:space="preserve">we are </w:t>
      </w:r>
      <w:r w:rsidR="008A4F90">
        <w:t>asserting</w:t>
      </w:r>
      <w:r w:rsidR="0019226F">
        <w:t xml:space="preserve"> the Title IX accommodations that directly apply to our child</w:t>
      </w:r>
      <w:r w:rsidR="008A4F90">
        <w:t xml:space="preserve"> who is</w:t>
      </w:r>
      <w:r w:rsidR="0019226F">
        <w:t xml:space="preserve"> not transgendered. We are </w:t>
      </w:r>
      <w:r w:rsidR="008A4F90">
        <w:t>requiring</w:t>
      </w:r>
      <w:r w:rsidR="0019226F">
        <w:t xml:space="preserve"> that these Title IX and DCL accommodations be put into effect for our child</w:t>
      </w:r>
      <w:r w:rsidR="008A4F90">
        <w:t xml:space="preserve"> </w:t>
      </w:r>
      <w:r w:rsidR="0019226F">
        <w:t>immediately.</w:t>
      </w:r>
    </w:p>
    <w:p w:rsidR="0019226F" w:rsidRDefault="0019226F" w:rsidP="0019226F">
      <w:r>
        <w:t>Our notifications are as follows:</w:t>
      </w:r>
    </w:p>
    <w:p w:rsidR="0019226F" w:rsidRDefault="0019226F" w:rsidP="0019226F">
      <w:r>
        <w:t>On page 3, second paragraph of the DCL, in the section titled "Compliance with Title IX," it is stated:</w:t>
      </w:r>
    </w:p>
    <w:p w:rsidR="0019226F" w:rsidRPr="00374AEF" w:rsidRDefault="0019226F" w:rsidP="0019226F">
      <w:pPr>
        <w:rPr>
          <w:b/>
        </w:rPr>
      </w:pPr>
      <w:r>
        <w:t xml:space="preserve">"The Departments interpret Title IX to require that </w:t>
      </w:r>
      <w:r w:rsidRPr="00374AEF">
        <w:rPr>
          <w:b/>
        </w:rPr>
        <w:t>when a student</w:t>
      </w:r>
      <w:r>
        <w:t xml:space="preserve"> or the student’s parent or guardian, as appropriate, notifies the school administration that </w:t>
      </w:r>
      <w:r w:rsidRPr="00374AEF">
        <w:rPr>
          <w:b/>
        </w:rPr>
        <w:t>the student will assert a gender identity that differs from previous representations or records, the school will begin treating the student consistent with the student’s gender identity."</w:t>
      </w:r>
    </w:p>
    <w:p w:rsidR="004D1683" w:rsidRDefault="0019226F" w:rsidP="0019226F">
      <w:r>
        <w:t>A common</w:t>
      </w:r>
      <w:r w:rsidR="005B712D">
        <w:t xml:space="preserve"> </w:t>
      </w:r>
      <w:r>
        <w:t xml:space="preserve">sense </w:t>
      </w:r>
      <w:r w:rsidR="008A4F90">
        <w:t xml:space="preserve">(and legal) </w:t>
      </w:r>
      <w:r>
        <w:t>reading of th</w:t>
      </w:r>
      <w:r w:rsidR="008A4F90">
        <w:t>e</w:t>
      </w:r>
      <w:r>
        <w:t xml:space="preserve"> "Departments interpretation" indicates that a student (even without parental </w:t>
      </w:r>
      <w:r w:rsidR="00932D16">
        <w:t>guidance</w:t>
      </w:r>
      <w:r>
        <w:t>) can "notify" school officials in order to "assert" a gender identity. This can also be done</w:t>
      </w:r>
      <w:r w:rsidR="005E6657">
        <w:t>, apparently,</w:t>
      </w:r>
      <w:r>
        <w:t xml:space="preserve"> with no time limit restrictions </w:t>
      </w:r>
      <w:r w:rsidR="008A4F90">
        <w:t xml:space="preserve">or a defined </w:t>
      </w:r>
      <w:r>
        <w:t xml:space="preserve">number of times a student can "switch sexes" </w:t>
      </w:r>
      <w:r w:rsidR="008A4F90">
        <w:t>- as</w:t>
      </w:r>
      <w:r>
        <w:t xml:space="preserve"> </w:t>
      </w:r>
      <w:r w:rsidR="008A4F90">
        <w:t xml:space="preserve">the matter </w:t>
      </w:r>
      <w:r>
        <w:t xml:space="preserve">is currently </w:t>
      </w:r>
      <w:r w:rsidR="008A4F90">
        <w:t>addressed</w:t>
      </w:r>
      <w:r>
        <w:t xml:space="preserve"> in the DCL</w:t>
      </w:r>
      <w:r w:rsidR="008A4F90">
        <w:t>.</w:t>
      </w:r>
      <w:r>
        <w:t xml:space="preserve">  </w:t>
      </w:r>
      <w:r w:rsidR="008A4F90">
        <w:t>The matter at hand</w:t>
      </w:r>
      <w:r>
        <w:t xml:space="preserve"> certainly </w:t>
      </w:r>
      <w:r w:rsidR="008A4F90">
        <w:t xml:space="preserve">is </w:t>
      </w:r>
      <w:r>
        <w:t>not defined in the true Title IX regulations</w:t>
      </w:r>
      <w:r w:rsidR="008A4F90">
        <w:t>, in any fashion whatsoever</w:t>
      </w:r>
      <w:r>
        <w:t xml:space="preserve">. </w:t>
      </w:r>
      <w:r w:rsidR="004D1683">
        <w:t>And according to the DCL</w:t>
      </w:r>
      <w:r w:rsidR="008A4F90">
        <w:t xml:space="preserve"> in question</w:t>
      </w:r>
      <w:r w:rsidR="004D1683">
        <w:t>, the “sex switch”</w:t>
      </w:r>
      <w:r w:rsidR="007116E5">
        <w:t xml:space="preserve"> can be </w:t>
      </w:r>
      <w:r w:rsidR="004D1683">
        <w:t>declared</w:t>
      </w:r>
      <w:r w:rsidR="007116E5">
        <w:t xml:space="preserve"> without any documented, medical, or common</w:t>
      </w:r>
      <w:r w:rsidR="005B712D">
        <w:t xml:space="preserve"> </w:t>
      </w:r>
      <w:r w:rsidR="007116E5">
        <w:t>sense verification of the student’s true and DNA</w:t>
      </w:r>
      <w:r w:rsidR="004D1683">
        <w:t>-</w:t>
      </w:r>
      <w:r w:rsidR="007116E5">
        <w:t>attested sexuality</w:t>
      </w:r>
      <w:r w:rsidR="004D1683">
        <w:t>.</w:t>
      </w:r>
    </w:p>
    <w:p w:rsidR="0019226F" w:rsidRDefault="004D1683" w:rsidP="0019226F">
      <w:r>
        <w:t>According to the DCL, a</w:t>
      </w:r>
      <w:r w:rsidR="0019226F">
        <w:t xml:space="preserve">t the point a student makes this "notification" of gender </w:t>
      </w:r>
      <w:r w:rsidR="00932D16">
        <w:t>switching</w:t>
      </w:r>
      <w:r w:rsidR="0019226F">
        <w:t xml:space="preserve"> the school must "begin" treating the student according to his/her "new" identity. </w:t>
      </w:r>
      <w:r w:rsidR="008A4F90">
        <w:t>Current data</w:t>
      </w:r>
      <w:r w:rsidR="0019226F">
        <w:t xml:space="preserve"> </w:t>
      </w:r>
      <w:r w:rsidR="001312F2">
        <w:t xml:space="preserve">validates </w:t>
      </w:r>
      <w:r w:rsidR="0019226F">
        <w:t xml:space="preserve">that </w:t>
      </w:r>
      <w:r w:rsidR="008A4F90">
        <w:t>a scenario such as this</w:t>
      </w:r>
      <w:r w:rsidR="0019226F">
        <w:t xml:space="preserve"> could also lead to abuse by </w:t>
      </w:r>
      <w:r w:rsidR="008A4F90">
        <w:t xml:space="preserve">certain </w:t>
      </w:r>
      <w:r w:rsidR="0019226F">
        <w:t>students who may have nefarious reasons for "switching gender identity." That same common</w:t>
      </w:r>
      <w:r w:rsidR="005B712D">
        <w:t xml:space="preserve"> </w:t>
      </w:r>
      <w:r w:rsidR="0019226F">
        <w:t xml:space="preserve">sense (as well as real-world statistical evidence) also asserts that this scenario could eventually put </w:t>
      </w:r>
      <w:r w:rsidR="00C6694A">
        <w:t xml:space="preserve">our </w:t>
      </w:r>
      <w:r w:rsidR="0019226F">
        <w:t>child</w:t>
      </w:r>
      <w:r w:rsidR="008A4F90">
        <w:t xml:space="preserve"> </w:t>
      </w:r>
      <w:r w:rsidR="0019226F">
        <w:t>in a very dangerous sexual predatory</w:t>
      </w:r>
      <w:r w:rsidR="005E6657">
        <w:t>, or harassment,</w:t>
      </w:r>
      <w:r w:rsidR="0019226F">
        <w:t xml:space="preserve"> situation</w:t>
      </w:r>
      <w:r w:rsidR="008A4F90">
        <w:t xml:space="preserve">. </w:t>
      </w:r>
      <w:r w:rsidR="001312F2">
        <w:t xml:space="preserve">Furthermore, </w:t>
      </w:r>
      <w:r w:rsidR="008A4F90">
        <w:t>this potentially criminal situation</w:t>
      </w:r>
      <w:r w:rsidR="0019226F">
        <w:t xml:space="preserve"> </w:t>
      </w:r>
      <w:r w:rsidR="008A4F90">
        <w:t>will have been one</w:t>
      </w:r>
      <w:r w:rsidR="0019226F">
        <w:t xml:space="preserve"> which had </w:t>
      </w:r>
      <w:r w:rsidR="005E6657">
        <w:t xml:space="preserve">actually </w:t>
      </w:r>
      <w:r w:rsidR="0019226F">
        <w:t xml:space="preserve">been </w:t>
      </w:r>
      <w:r w:rsidR="008A4F90">
        <w:t xml:space="preserve">implemented and facilitated </w:t>
      </w:r>
      <w:r w:rsidR="0019226F">
        <w:t xml:space="preserve">at the direction and the enforcement of </w:t>
      </w:r>
      <w:r w:rsidR="008A4F90">
        <w:t>the _</w:t>
      </w:r>
      <w:r w:rsidR="003D412E">
        <w:t>__________</w:t>
      </w:r>
      <w:r w:rsidR="008A4F90">
        <w:t>_ School</w:t>
      </w:r>
      <w:r w:rsidR="003D412E">
        <w:t xml:space="preserve"> system</w:t>
      </w:r>
      <w:r w:rsidR="0019226F">
        <w:t xml:space="preserve">. </w:t>
      </w:r>
    </w:p>
    <w:p w:rsidR="0019226F" w:rsidRDefault="0019226F" w:rsidP="0019226F">
      <w:r>
        <w:t xml:space="preserve">Please know that we will pursue all civil and criminal remedies available to us should such a scenario present itself in the life of our child while under the care of the </w:t>
      </w:r>
      <w:r w:rsidR="003D412E">
        <w:t xml:space="preserve">____________ School system. </w:t>
      </w:r>
      <w:r>
        <w:t xml:space="preserve"> </w:t>
      </w:r>
      <w:r w:rsidR="004D1683">
        <w:t>The focus of t</w:t>
      </w:r>
      <w:r>
        <w:t xml:space="preserve">his </w:t>
      </w:r>
      <w:r w:rsidR="00D02A94">
        <w:t xml:space="preserve">aforementioned </w:t>
      </w:r>
      <w:r>
        <w:t>civil and criminal remedy would include not only the direct offender, but also the school officials</w:t>
      </w:r>
      <w:r w:rsidR="004D1683">
        <w:t xml:space="preserve"> who were complicit in facilitating the </w:t>
      </w:r>
      <w:r w:rsidR="00932D16">
        <w:t>occurrence</w:t>
      </w:r>
      <w:r>
        <w:t>, result</w:t>
      </w:r>
      <w:r w:rsidR="004D1683">
        <w:t>ing</w:t>
      </w:r>
      <w:r>
        <w:t xml:space="preserve"> in the sexual </w:t>
      </w:r>
      <w:r w:rsidR="007116E5">
        <w:t xml:space="preserve">or emotional </w:t>
      </w:r>
      <w:r>
        <w:t xml:space="preserve">violation upon </w:t>
      </w:r>
      <w:r w:rsidR="00C6694A">
        <w:t>our</w:t>
      </w:r>
      <w:r>
        <w:t xml:space="preserve"> child</w:t>
      </w:r>
      <w:r w:rsidR="00D02A94">
        <w:t>, who is not transgendered, but still protected under Title IX federal regulations</w:t>
      </w:r>
      <w:r>
        <w:t xml:space="preserve">. </w:t>
      </w:r>
    </w:p>
    <w:p w:rsidR="0019226F" w:rsidRDefault="0019226F" w:rsidP="0019226F">
      <w:r>
        <w:t xml:space="preserve">These violations would include (but </w:t>
      </w:r>
      <w:r w:rsidR="005E6657">
        <w:t xml:space="preserve">would </w:t>
      </w:r>
      <w:r>
        <w:t xml:space="preserve">not </w:t>
      </w:r>
      <w:r w:rsidR="005E6657">
        <w:t xml:space="preserve">be </w:t>
      </w:r>
      <w:r>
        <w:t xml:space="preserve">limited to): taking nude or partially nude photographs of </w:t>
      </w:r>
      <w:r w:rsidR="00C6694A">
        <w:t>our</w:t>
      </w:r>
      <w:r>
        <w:t xml:space="preserve"> child, to</w:t>
      </w:r>
      <w:r w:rsidR="00A8007E">
        <w:t xml:space="preserve">uching, fondling, making verbal </w:t>
      </w:r>
      <w:r>
        <w:t xml:space="preserve">sexually suggestive statements, displaying or exposing </w:t>
      </w:r>
      <w:r>
        <w:lastRenderedPageBreak/>
        <w:t>sexual organs not cons</w:t>
      </w:r>
      <w:r w:rsidR="00D02A94">
        <w:t xml:space="preserve">istent with the sex of </w:t>
      </w:r>
      <w:r w:rsidR="00C6694A">
        <w:t>our</w:t>
      </w:r>
      <w:r w:rsidR="00D02A94">
        <w:t xml:space="preserve"> child</w:t>
      </w:r>
      <w:r>
        <w:t xml:space="preserve">, </w:t>
      </w:r>
      <w:r w:rsidR="00374AEF">
        <w:t xml:space="preserve">attempting to allure </w:t>
      </w:r>
      <w:r w:rsidR="00C6694A">
        <w:t>our</w:t>
      </w:r>
      <w:r w:rsidR="00374AEF">
        <w:t xml:space="preserve"> child into a sexual situation, </w:t>
      </w:r>
      <w:r>
        <w:t xml:space="preserve">or directly assaulting </w:t>
      </w:r>
      <w:r w:rsidR="00C6694A">
        <w:t>our</w:t>
      </w:r>
      <w:r>
        <w:t xml:space="preserve"> child - especially in a sexual manner. All of these situations are covered under current </w:t>
      </w:r>
      <w:r w:rsidR="003D412E">
        <w:t>c</w:t>
      </w:r>
      <w:r>
        <w:t xml:space="preserve">riminal </w:t>
      </w:r>
      <w:r w:rsidR="003D412E">
        <w:t>s</w:t>
      </w:r>
      <w:r>
        <w:t>tatutes</w:t>
      </w:r>
      <w:r w:rsidR="00374AEF">
        <w:t xml:space="preserve"> </w:t>
      </w:r>
      <w:r w:rsidR="007116E5">
        <w:t>throughout the nation</w:t>
      </w:r>
      <w:r w:rsidR="00D02A94">
        <w:t xml:space="preserve"> (federal and state)</w:t>
      </w:r>
      <w:r w:rsidR="007116E5">
        <w:t xml:space="preserve"> </w:t>
      </w:r>
      <w:r w:rsidR="00374AEF">
        <w:t>-</w:t>
      </w:r>
      <w:r w:rsidR="005E6657">
        <w:t xml:space="preserve"> and are actionable</w:t>
      </w:r>
      <w:r>
        <w:t xml:space="preserve">.   </w:t>
      </w:r>
    </w:p>
    <w:p w:rsidR="005E6657" w:rsidRPr="005E6657" w:rsidRDefault="005E6657" w:rsidP="0019226F">
      <w:pPr>
        <w:rPr>
          <w:b/>
        </w:rPr>
      </w:pPr>
      <w:r w:rsidRPr="005E6657">
        <w:rPr>
          <w:b/>
        </w:rPr>
        <w:t>Remedies:</w:t>
      </w:r>
    </w:p>
    <w:p w:rsidR="0019226F" w:rsidRDefault="0019226F" w:rsidP="0019226F">
      <w:r>
        <w:t xml:space="preserve">In light of these very real </w:t>
      </w:r>
      <w:r w:rsidR="00932D16">
        <w:t>possibilities</w:t>
      </w:r>
      <w:r>
        <w:t>,</w:t>
      </w:r>
      <w:r w:rsidR="005E6657">
        <w:t xml:space="preserve"> given</w:t>
      </w:r>
      <w:r>
        <w:t xml:space="preserve"> the </w:t>
      </w:r>
      <w:r w:rsidR="00932D16">
        <w:t>relatively</w:t>
      </w:r>
      <w:r>
        <w:t xml:space="preserve"> simple gender-switching capabilities outlined in the DCL</w:t>
      </w:r>
      <w:r w:rsidR="00D02A94">
        <w:t>,</w:t>
      </w:r>
      <w:r>
        <w:t xml:space="preserve"> we are insisting upon the following Title IX</w:t>
      </w:r>
      <w:r w:rsidR="005E6657">
        <w:t xml:space="preserve"> -</w:t>
      </w:r>
      <w:r>
        <w:t xml:space="preserve"> DCL </w:t>
      </w:r>
      <w:r w:rsidR="005E6657">
        <w:t>remedies</w:t>
      </w:r>
      <w:r>
        <w:t xml:space="preserve"> to </w:t>
      </w:r>
      <w:r w:rsidR="00374AEF">
        <w:t xml:space="preserve">assist in alleviating </w:t>
      </w:r>
      <w:r>
        <w:t>our concerns.</w:t>
      </w:r>
    </w:p>
    <w:p w:rsidR="0019226F" w:rsidRDefault="0019226F" w:rsidP="0019226F">
      <w:r>
        <w:t>On page three of the DCL, the following directive</w:t>
      </w:r>
      <w:r w:rsidR="00D02A94">
        <w:t xml:space="preserve"> is unambiguously stated</w:t>
      </w:r>
      <w:r>
        <w:t>:</w:t>
      </w:r>
    </w:p>
    <w:p w:rsidR="0019226F" w:rsidRDefault="0019226F" w:rsidP="0019226F">
      <w:r>
        <w:t xml:space="preserve">1. Safe and Nondiscriminatory Environment  </w:t>
      </w:r>
    </w:p>
    <w:p w:rsidR="0019226F" w:rsidRDefault="0019226F" w:rsidP="0019226F">
      <w:r>
        <w:t xml:space="preserve">"Schools </w:t>
      </w:r>
      <w:r w:rsidRPr="00374AEF">
        <w:rPr>
          <w:b/>
        </w:rPr>
        <w:t>have a responsibility to provide a safe</w:t>
      </w:r>
      <w:r>
        <w:t xml:space="preserve"> and nondiscriminatory </w:t>
      </w:r>
      <w:r w:rsidRPr="00D02A94">
        <w:rPr>
          <w:b/>
        </w:rPr>
        <w:t>environment</w:t>
      </w:r>
      <w:r>
        <w:t xml:space="preserve"> for </w:t>
      </w:r>
      <w:r w:rsidRPr="00423F4D">
        <w:rPr>
          <w:b/>
        </w:rPr>
        <w:t>all students,</w:t>
      </w:r>
      <w:r w:rsidR="00932D16">
        <w:t xml:space="preserve"> </w:t>
      </w:r>
      <w:r>
        <w:t xml:space="preserve">including transgender students. </w:t>
      </w:r>
      <w:r w:rsidRPr="00374AEF">
        <w:rPr>
          <w:b/>
        </w:rPr>
        <w:t>Harassment that targets a student based on gender identity</w:t>
      </w:r>
      <w:r>
        <w:t>,</w:t>
      </w:r>
      <w:r w:rsidR="00932D16">
        <w:t xml:space="preserve"> </w:t>
      </w:r>
      <w:r>
        <w:t xml:space="preserve">transgender status, or gender transition is </w:t>
      </w:r>
      <w:r w:rsidRPr="00CA6ED8">
        <w:rPr>
          <w:b/>
        </w:rPr>
        <w:t>harassment based on sex</w:t>
      </w:r>
      <w:r>
        <w:t>, and the Departments enforce Title</w:t>
      </w:r>
      <w:r w:rsidR="00932D16">
        <w:t xml:space="preserve"> </w:t>
      </w:r>
      <w:r>
        <w:t>IX accordingly."</w:t>
      </w:r>
    </w:p>
    <w:p w:rsidR="00374AEF" w:rsidRDefault="008A6708" w:rsidP="0019226F">
      <w:r>
        <w:t>According to Title IX regulations, y</w:t>
      </w:r>
      <w:r w:rsidR="0019226F">
        <w:t xml:space="preserve">our </w:t>
      </w:r>
      <w:r w:rsidR="00932D16">
        <w:t>responsibility</w:t>
      </w:r>
      <w:r w:rsidR="0019226F">
        <w:t xml:space="preserve"> to provide a safe environment </w:t>
      </w:r>
      <w:r w:rsidR="0019226F" w:rsidRPr="00CA6ED8">
        <w:rPr>
          <w:b/>
        </w:rPr>
        <w:t xml:space="preserve">also includes </w:t>
      </w:r>
      <w:r w:rsidR="00C6694A" w:rsidRPr="00C6694A">
        <w:rPr>
          <w:b/>
        </w:rPr>
        <w:t>our</w:t>
      </w:r>
      <w:r w:rsidR="0019226F" w:rsidRPr="00C6694A">
        <w:rPr>
          <w:b/>
        </w:rPr>
        <w:t xml:space="preserve"> </w:t>
      </w:r>
      <w:r w:rsidR="0019226F" w:rsidRPr="00CA6ED8">
        <w:rPr>
          <w:b/>
        </w:rPr>
        <w:t>child.</w:t>
      </w:r>
      <w:r w:rsidR="0019226F">
        <w:t xml:space="preserve"> </w:t>
      </w:r>
      <w:r w:rsidR="00C6694A">
        <w:t>Our</w:t>
      </w:r>
      <w:r w:rsidR="0019226F">
        <w:t xml:space="preserve"> child </w:t>
      </w:r>
      <w:r w:rsidR="004D1683">
        <w:t>falls under the category of</w:t>
      </w:r>
      <w:r w:rsidR="0019226F">
        <w:t xml:space="preserve"> "all students" who </w:t>
      </w:r>
      <w:r w:rsidR="004D1683">
        <w:t>are</w:t>
      </w:r>
      <w:r w:rsidR="0019226F">
        <w:t xml:space="preserve"> to be protected from the </w:t>
      </w:r>
      <w:r w:rsidR="00932D16">
        <w:t>possibility</w:t>
      </w:r>
      <w:r w:rsidR="0019226F">
        <w:t xml:space="preserve"> of "</w:t>
      </w:r>
      <w:r w:rsidR="00932D16">
        <w:t>harassment</w:t>
      </w:r>
      <w:r w:rsidR="0019226F">
        <w:t xml:space="preserve">" and/or sexual assault - of any kind. </w:t>
      </w:r>
      <w:r w:rsidR="00C6694A">
        <w:t>Our</w:t>
      </w:r>
      <w:r w:rsidR="00374AEF">
        <w:t xml:space="preserve"> child possesses </w:t>
      </w:r>
      <w:r w:rsidR="00D02A94">
        <w:t xml:space="preserve">an unequivocal physical, emotional, and medically verified </w:t>
      </w:r>
      <w:r w:rsidR="00374AEF">
        <w:t xml:space="preserve">“gender identity” </w:t>
      </w:r>
      <w:r w:rsidR="00CC5268">
        <w:t xml:space="preserve">(complete with legal documentation) </w:t>
      </w:r>
      <w:r w:rsidR="00374AEF">
        <w:t>which we wish to vigorously protect</w:t>
      </w:r>
      <w:r w:rsidR="004D1683">
        <w:t>,</w:t>
      </w:r>
      <w:r>
        <w:t xml:space="preserve"> and </w:t>
      </w:r>
      <w:r w:rsidR="004D1683">
        <w:t xml:space="preserve">unashamedly </w:t>
      </w:r>
      <w:r>
        <w:t>celebrate</w:t>
      </w:r>
      <w:r w:rsidR="00374AEF">
        <w:t xml:space="preserve">. </w:t>
      </w:r>
      <w:r w:rsidR="00D02A94">
        <w:t xml:space="preserve"> Title IX federal regulations </w:t>
      </w:r>
      <w:r w:rsidR="00CC5268">
        <w:t>affords</w:t>
      </w:r>
      <w:r w:rsidR="00D02A94">
        <w:t xml:space="preserve"> us the legal vehicle to </w:t>
      </w:r>
      <w:r w:rsidR="00CC5268">
        <w:t>ensure</w:t>
      </w:r>
      <w:r w:rsidR="00D02A94">
        <w:t xml:space="preserve"> our rights in this matter are fully protected and accommodated. </w:t>
      </w:r>
    </w:p>
    <w:p w:rsidR="0019226F" w:rsidRDefault="0019226F" w:rsidP="0019226F">
      <w:r>
        <w:t xml:space="preserve">We realize </w:t>
      </w:r>
      <w:r w:rsidR="00CC5268">
        <w:t>the aforementioned</w:t>
      </w:r>
      <w:r w:rsidR="00374AEF">
        <w:t xml:space="preserve"> </w:t>
      </w:r>
      <w:r>
        <w:t xml:space="preserve">paragraph in the DCL is meant to </w:t>
      </w:r>
      <w:r w:rsidR="004D1683">
        <w:t xml:space="preserve">primarily </w:t>
      </w:r>
      <w:r>
        <w:t xml:space="preserve">emphasize the "equal opportunity" for transgendered students to </w:t>
      </w:r>
      <w:r w:rsidR="00CC5268">
        <w:t>be afforded</w:t>
      </w:r>
      <w:r>
        <w:t xml:space="preserve"> a "safe environment</w:t>
      </w:r>
      <w:r w:rsidR="00CC5268">
        <w:t>.</w:t>
      </w:r>
      <w:r>
        <w:t xml:space="preserve">" </w:t>
      </w:r>
      <w:r w:rsidR="003559C1">
        <w:t>We</w:t>
      </w:r>
      <w:r w:rsidR="00D02A94">
        <w:t xml:space="preserve"> affirm common-sense solutions</w:t>
      </w:r>
      <w:r w:rsidR="00CC5268">
        <w:t xml:space="preserve"> that accomplish this assignment and, at the same time, protect the safety and sanctity of all students.</w:t>
      </w:r>
      <w:r w:rsidR="00D02A94">
        <w:t xml:space="preserve"> However,</w:t>
      </w:r>
      <w:r>
        <w:t xml:space="preserve"> there is no legal </w:t>
      </w:r>
      <w:r w:rsidR="007116E5">
        <w:t>possibility that</w:t>
      </w:r>
      <w:r>
        <w:t xml:space="preserve"> this opportunity for safety </w:t>
      </w:r>
      <w:r w:rsidR="00D02A94">
        <w:t xml:space="preserve">afforded to a “transgender” student </w:t>
      </w:r>
      <w:r>
        <w:t xml:space="preserve">can be </w:t>
      </w:r>
      <w:r w:rsidR="008A6708">
        <w:t>dismissed</w:t>
      </w:r>
      <w:r w:rsidR="00CC5268">
        <w:t>,</w:t>
      </w:r>
      <w:r w:rsidR="008A6708">
        <w:t xml:space="preserve"> or </w:t>
      </w:r>
      <w:r>
        <w:t>compromised</w:t>
      </w:r>
      <w:r w:rsidR="00CC5268">
        <w:t>,</w:t>
      </w:r>
      <w:r>
        <w:t xml:space="preserve"> when it comes to </w:t>
      </w:r>
      <w:r w:rsidR="00C6694A">
        <w:t>our</w:t>
      </w:r>
      <w:r>
        <w:t xml:space="preserve"> child</w:t>
      </w:r>
      <w:r w:rsidR="00D02A94">
        <w:t xml:space="preserve"> who is</w:t>
      </w:r>
      <w:r>
        <w:t xml:space="preserve"> not transgendered. In order to provide this DCL mandated "safe environment</w:t>
      </w:r>
      <w:r w:rsidR="00D02A94">
        <w:t>” for</w:t>
      </w:r>
      <w:r w:rsidR="004D1683">
        <w:t xml:space="preserve"> </w:t>
      </w:r>
      <w:r w:rsidR="004D1683" w:rsidRPr="004D1683">
        <w:rPr>
          <w:b/>
        </w:rPr>
        <w:t>all children</w:t>
      </w:r>
      <w:r w:rsidR="004D1683">
        <w:t xml:space="preserve"> </w:t>
      </w:r>
      <w:r w:rsidR="003559C1">
        <w:t>we</w:t>
      </w:r>
      <w:r>
        <w:t xml:space="preserve"> insist that the </w:t>
      </w:r>
      <w:r w:rsidR="00CC3BAA">
        <w:t>_________</w:t>
      </w:r>
      <w:r w:rsidR="00D02A94">
        <w:t>____</w:t>
      </w:r>
      <w:r w:rsidR="00CC3BAA">
        <w:t xml:space="preserve"> School system</w:t>
      </w:r>
      <w:r>
        <w:t xml:space="preserve"> implement the following DCL directive in the school-life of </w:t>
      </w:r>
      <w:r w:rsidR="00C6694A">
        <w:t>our</w:t>
      </w:r>
      <w:r>
        <w:t xml:space="preserve"> child</w:t>
      </w:r>
      <w:r w:rsidR="00D02A94">
        <w:t>.</w:t>
      </w:r>
    </w:p>
    <w:p w:rsidR="0019226F" w:rsidRDefault="0019226F" w:rsidP="0019226F">
      <w:r>
        <w:t>The directive is found on page 4 of the DCL.</w:t>
      </w:r>
    </w:p>
    <w:p w:rsidR="0019226F" w:rsidRDefault="0019226F" w:rsidP="0019226F">
      <w:r>
        <w:t xml:space="preserve">3. Sex-Segregated Activities and Facilities  </w:t>
      </w:r>
    </w:p>
    <w:p w:rsidR="0019226F" w:rsidRDefault="0019226F" w:rsidP="0019226F">
      <w:r>
        <w:t>"Restrooms and Locker Rooms. A school may provide separate facilities on the basis of sex, but</w:t>
      </w:r>
      <w:r w:rsidR="005E6657">
        <w:t xml:space="preserve"> </w:t>
      </w:r>
      <w:r>
        <w:t xml:space="preserve">must allow transgender </w:t>
      </w:r>
      <w:r w:rsidR="005E6657">
        <w:t>students’</w:t>
      </w:r>
      <w:r>
        <w:t xml:space="preserve"> access to such facilities consistent with their gender identity. A</w:t>
      </w:r>
      <w:r w:rsidR="005E6657">
        <w:t xml:space="preserve"> </w:t>
      </w:r>
      <w:r>
        <w:t>school may not require transgender students to use facilities inconsistent with their gender</w:t>
      </w:r>
      <w:r w:rsidR="005E6657">
        <w:t xml:space="preserve"> </w:t>
      </w:r>
      <w:r>
        <w:t xml:space="preserve">identity or to use individual-user facilities when other students are not required to do so. </w:t>
      </w:r>
      <w:r w:rsidRPr="00374AEF">
        <w:rPr>
          <w:b/>
        </w:rPr>
        <w:t>A school may, however, make individual-user options available to all students who voluntarily seek additional privacy."</w:t>
      </w:r>
    </w:p>
    <w:p w:rsidR="0019226F" w:rsidRDefault="0019226F" w:rsidP="0019226F">
      <w:r>
        <w:t xml:space="preserve">Under the directives of this section of the DCL (which is claiming as its authority - Title IX Federal Regulation) - </w:t>
      </w:r>
      <w:r w:rsidR="003559C1">
        <w:t>We</w:t>
      </w:r>
      <w:r>
        <w:t xml:space="preserve"> hereby notify the </w:t>
      </w:r>
      <w:r w:rsidR="003D412E">
        <w:t>____________</w:t>
      </w:r>
      <w:r w:rsidR="00D02A94">
        <w:t>______</w:t>
      </w:r>
      <w:r w:rsidR="003D412E">
        <w:t xml:space="preserve"> School system </w:t>
      </w:r>
      <w:r>
        <w:t xml:space="preserve">authorities that </w:t>
      </w:r>
      <w:r w:rsidR="00C6694A">
        <w:t>our</w:t>
      </w:r>
      <w:r>
        <w:t xml:space="preserve"> child</w:t>
      </w:r>
      <w:r w:rsidR="00D02A94">
        <w:t xml:space="preserve"> is </w:t>
      </w:r>
      <w:r>
        <w:t xml:space="preserve">to </w:t>
      </w:r>
      <w:r w:rsidRPr="007116E5">
        <w:rPr>
          <w:b/>
        </w:rPr>
        <w:t>always</w:t>
      </w:r>
      <w:r>
        <w:t xml:space="preserve"> be afforded individual-use bathrooms, locker rooms, and showers while on school property</w:t>
      </w:r>
      <w:r w:rsidR="00374AEF">
        <w:t xml:space="preserve"> and/or participating in school functions, sporting activities, or any other situation that is officially school sanctioned</w:t>
      </w:r>
      <w:r>
        <w:t>.</w:t>
      </w:r>
      <w:r w:rsidR="00D02A94">
        <w:t xml:space="preserve"> </w:t>
      </w:r>
    </w:p>
    <w:p w:rsidR="00CA6ED8" w:rsidRDefault="00374AEF" w:rsidP="0019226F">
      <w:r>
        <w:lastRenderedPageBreak/>
        <w:t>By the way, t</w:t>
      </w:r>
      <w:r w:rsidR="0019226F">
        <w:t xml:space="preserve">hat same </w:t>
      </w:r>
      <w:r w:rsidR="005E6657">
        <w:t>accommodation</w:t>
      </w:r>
      <w:r w:rsidR="0019226F">
        <w:t xml:space="preserve"> is </w:t>
      </w:r>
      <w:r w:rsidR="00D02A94">
        <w:t xml:space="preserve">clearly delineated </w:t>
      </w:r>
      <w:r w:rsidR="0019226F">
        <w:t xml:space="preserve">again on page 5 under the title: Housing and Overnight Accommodations. It is </w:t>
      </w:r>
      <w:r w:rsidR="00D02A94">
        <w:t>apparent</w:t>
      </w:r>
      <w:r w:rsidR="0019226F">
        <w:t xml:space="preserve"> from this DCL that Title IX law </w:t>
      </w:r>
      <w:r w:rsidR="0019226F" w:rsidRPr="007116E5">
        <w:rPr>
          <w:b/>
        </w:rPr>
        <w:t>unambiguously</w:t>
      </w:r>
      <w:r w:rsidR="0019226F">
        <w:t xml:space="preserve"> allows th</w:t>
      </w:r>
      <w:r w:rsidR="001312F2">
        <w:t>e</w:t>
      </w:r>
      <w:r w:rsidR="0019226F">
        <w:t xml:space="preserve"> </w:t>
      </w:r>
      <w:r w:rsidR="001312F2">
        <w:t xml:space="preserve">asserted </w:t>
      </w:r>
      <w:r w:rsidR="005E6657">
        <w:t>accommodation</w:t>
      </w:r>
      <w:r w:rsidR="001312F2">
        <w:t xml:space="preserve"> for </w:t>
      </w:r>
      <w:r w:rsidR="00C6694A">
        <w:t>our</w:t>
      </w:r>
      <w:r w:rsidR="00CC5268">
        <w:t xml:space="preserve"> </w:t>
      </w:r>
      <w:r w:rsidR="001312F2">
        <w:t>child</w:t>
      </w:r>
      <w:r w:rsidR="0019226F">
        <w:t xml:space="preserve">. Therefore, </w:t>
      </w:r>
      <w:r w:rsidR="003559C1">
        <w:t>we are</w:t>
      </w:r>
      <w:r w:rsidR="0019226F">
        <w:t xml:space="preserve"> insisting that these </w:t>
      </w:r>
      <w:r w:rsidR="005E6657">
        <w:t>accommodations</w:t>
      </w:r>
      <w:r w:rsidR="0019226F">
        <w:t xml:space="preserve"> of "safety" and "</w:t>
      </w:r>
      <w:r w:rsidR="005E6657">
        <w:t>harassment</w:t>
      </w:r>
      <w:r w:rsidR="0019226F">
        <w:t xml:space="preserve"> free" zones be afforded to </w:t>
      </w:r>
      <w:r w:rsidR="00C6694A">
        <w:t>our</w:t>
      </w:r>
      <w:r w:rsidR="0019226F">
        <w:t xml:space="preserve"> child</w:t>
      </w:r>
      <w:r w:rsidR="001312F2">
        <w:t>.</w:t>
      </w:r>
    </w:p>
    <w:p w:rsidR="0019226F" w:rsidRDefault="0019226F" w:rsidP="0019226F">
      <w:r>
        <w:t xml:space="preserve">Thank you for your compliance in </w:t>
      </w:r>
      <w:r w:rsidR="001312F2">
        <w:t>these</w:t>
      </w:r>
      <w:r w:rsidR="005E6657">
        <w:t xml:space="preserve"> Title IX Federal Regulation</w:t>
      </w:r>
      <w:r w:rsidR="00CA6ED8">
        <w:t>s concerning the safety and emotional well</w:t>
      </w:r>
      <w:r w:rsidR="001312F2">
        <w:t>-</w:t>
      </w:r>
      <w:r w:rsidR="00CA6ED8">
        <w:t xml:space="preserve">being of </w:t>
      </w:r>
      <w:r w:rsidR="00C6694A">
        <w:t>our</w:t>
      </w:r>
      <w:r w:rsidR="00CA6ED8">
        <w:t xml:space="preserve"> non-transgender child</w:t>
      </w:r>
      <w:r>
        <w:t>.</w:t>
      </w:r>
    </w:p>
    <w:p w:rsidR="0034066B" w:rsidRDefault="0034066B" w:rsidP="0034066B">
      <w:r>
        <w:t xml:space="preserve">Sincerely, </w:t>
      </w:r>
    </w:p>
    <w:p w:rsidR="0034066B" w:rsidRDefault="0034066B" w:rsidP="0034066B">
      <w:r>
        <w:t xml:space="preserve">_______________________ Parent </w:t>
      </w:r>
    </w:p>
    <w:p w:rsidR="0034066B" w:rsidRDefault="0034066B" w:rsidP="0034066B">
      <w:r>
        <w:t>_______________________ Parent</w:t>
      </w:r>
    </w:p>
    <w:p w:rsidR="00277F25" w:rsidRDefault="00277F25"/>
    <w:p w:rsidR="00374AEF" w:rsidRDefault="00374AEF">
      <w:r>
        <w:t>Copy:</w:t>
      </w:r>
    </w:p>
    <w:p w:rsidR="00C51818" w:rsidRDefault="00C51818">
      <w:bookmarkStart w:id="0" w:name="_GoBack"/>
      <w:proofErr w:type="gramStart"/>
      <w:r>
        <w:t>Your</w:t>
      </w:r>
      <w:proofErr w:type="gramEnd"/>
      <w:r>
        <w:t xml:space="preserve"> Governor</w:t>
      </w:r>
    </w:p>
    <w:p w:rsidR="00C51818" w:rsidRDefault="00C51818">
      <w:proofErr w:type="gramStart"/>
      <w:r>
        <w:t>Your</w:t>
      </w:r>
      <w:proofErr w:type="gramEnd"/>
      <w:r>
        <w:t xml:space="preserve"> Attorney General</w:t>
      </w:r>
    </w:p>
    <w:p w:rsidR="00C51818" w:rsidRDefault="00C51818">
      <w:proofErr w:type="gramStart"/>
      <w:r>
        <w:t>Your</w:t>
      </w:r>
      <w:proofErr w:type="gramEnd"/>
      <w:r>
        <w:t xml:space="preserve"> State Dept. of Education</w:t>
      </w:r>
    </w:p>
    <w:bookmarkEnd w:id="0"/>
    <w:p w:rsidR="00374AEF" w:rsidRDefault="00374AEF">
      <w:r>
        <w:t>All School Board Members</w:t>
      </w:r>
    </w:p>
    <w:p w:rsidR="00374AEF" w:rsidRDefault="00374AEF">
      <w:r>
        <w:t>Your child’s principal</w:t>
      </w:r>
    </w:p>
    <w:p w:rsidR="00374AEF" w:rsidRDefault="00374AEF">
      <w:r>
        <w:t>Your State Representative</w:t>
      </w:r>
    </w:p>
    <w:p w:rsidR="00374AEF" w:rsidRDefault="00374AEF">
      <w:proofErr w:type="gramStart"/>
      <w:r>
        <w:t>Your</w:t>
      </w:r>
      <w:proofErr w:type="gramEnd"/>
      <w:r>
        <w:t xml:space="preserve"> Congressman</w:t>
      </w:r>
    </w:p>
    <w:p w:rsidR="00374AEF" w:rsidRDefault="00374AEF">
      <w:r>
        <w:t>Your personal attorney</w:t>
      </w:r>
    </w:p>
    <w:p w:rsidR="00374AEF" w:rsidRDefault="00374AEF"/>
    <w:sectPr w:rsidR="0037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FD"/>
    <w:rsid w:val="00120638"/>
    <w:rsid w:val="001312F2"/>
    <w:rsid w:val="0019226F"/>
    <w:rsid w:val="00277F25"/>
    <w:rsid w:val="0034066B"/>
    <w:rsid w:val="003559C1"/>
    <w:rsid w:val="00374AEF"/>
    <w:rsid w:val="003D412E"/>
    <w:rsid w:val="00423F4D"/>
    <w:rsid w:val="004D1683"/>
    <w:rsid w:val="005B712D"/>
    <w:rsid w:val="005E6657"/>
    <w:rsid w:val="007116E5"/>
    <w:rsid w:val="0077403E"/>
    <w:rsid w:val="008A4F90"/>
    <w:rsid w:val="008A6708"/>
    <w:rsid w:val="00932D16"/>
    <w:rsid w:val="00A8007E"/>
    <w:rsid w:val="00AA459A"/>
    <w:rsid w:val="00B13967"/>
    <w:rsid w:val="00B22BFE"/>
    <w:rsid w:val="00C51818"/>
    <w:rsid w:val="00C6694A"/>
    <w:rsid w:val="00CA6ED8"/>
    <w:rsid w:val="00CC3BAA"/>
    <w:rsid w:val="00CC5268"/>
    <w:rsid w:val="00D02A94"/>
    <w:rsid w:val="00D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2C092-9575-4557-94CB-2CD9CB8E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31</cp:revision>
  <dcterms:created xsi:type="dcterms:W3CDTF">2016-08-01T14:33:00Z</dcterms:created>
  <dcterms:modified xsi:type="dcterms:W3CDTF">2016-08-03T00:27:00Z</dcterms:modified>
</cp:coreProperties>
</file>